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8A77A" w14:textId="77777777" w:rsidR="003717EB" w:rsidRPr="001C313B" w:rsidRDefault="003717EB" w:rsidP="003717EB">
      <w:pPr>
        <w:ind w:firstLineChars="600" w:firstLine="2354"/>
        <w:rPr>
          <w:b/>
          <w:bCs/>
        </w:rPr>
      </w:pPr>
      <w:r w:rsidRPr="001C313B">
        <w:rPr>
          <w:rFonts w:hint="eastAsia"/>
          <w:b/>
          <w:bCs/>
          <w:sz w:val="40"/>
          <w:szCs w:val="44"/>
        </w:rPr>
        <w:t>健康チェック</w:t>
      </w:r>
    </w:p>
    <w:p w14:paraId="182DBB8E" w14:textId="77777777" w:rsidR="003717EB" w:rsidRPr="001C313B" w:rsidRDefault="003717EB" w:rsidP="003717EB">
      <w:pPr>
        <w:rPr>
          <w:b/>
          <w:bCs/>
        </w:rPr>
      </w:pPr>
    </w:p>
    <w:p w14:paraId="2D80EDF6" w14:textId="60D0B9A9" w:rsidR="003717EB" w:rsidRPr="001C313B" w:rsidRDefault="003717EB" w:rsidP="003717EB">
      <w:pPr>
        <w:rPr>
          <w:b/>
          <w:bCs/>
          <w:sz w:val="24"/>
          <w:szCs w:val="28"/>
          <w:u w:val="single"/>
        </w:rPr>
      </w:pPr>
      <w:r w:rsidRPr="001C313B">
        <w:rPr>
          <w:rFonts w:hint="eastAsia"/>
          <w:b/>
          <w:bCs/>
        </w:rPr>
        <w:t xml:space="preserve">　</w:t>
      </w:r>
      <w:r>
        <w:rPr>
          <w:rFonts w:hint="eastAsia"/>
          <w:b/>
          <w:bCs/>
        </w:rPr>
        <w:t xml:space="preserve">　</w:t>
      </w:r>
      <w:r w:rsidR="0060126D">
        <w:rPr>
          <w:rFonts w:hint="eastAsia"/>
          <w:b/>
          <w:bCs/>
        </w:rPr>
        <w:t xml:space="preserve">　</w:t>
      </w:r>
      <w:r w:rsidRPr="001C313B">
        <w:rPr>
          <w:rFonts w:hint="eastAsia"/>
          <w:b/>
          <w:bCs/>
          <w:sz w:val="24"/>
          <w:szCs w:val="28"/>
          <w:u w:val="single"/>
        </w:rPr>
        <w:t>下記のすべてにチェック</w:t>
      </w:r>
      <w:r w:rsidR="0060126D">
        <w:rPr>
          <w:rFonts w:ascii="Segoe UI Emoji" w:hAnsi="Segoe UI Emoji" w:cs="Segoe UI Emoji" w:hint="eastAsia"/>
          <w:b/>
          <w:bCs/>
          <w:sz w:val="24"/>
          <w:szCs w:val="28"/>
          <w:u w:val="single"/>
        </w:rPr>
        <w:t>☑を</w:t>
      </w:r>
      <w:r w:rsidRPr="001C313B">
        <w:rPr>
          <w:rFonts w:hint="eastAsia"/>
          <w:b/>
          <w:bCs/>
          <w:sz w:val="24"/>
          <w:szCs w:val="28"/>
          <w:u w:val="single"/>
        </w:rPr>
        <w:t>頂いた方のみご参加いただけます。</w:t>
      </w:r>
    </w:p>
    <w:p w14:paraId="4635B2C2" w14:textId="77777777" w:rsidR="003717EB" w:rsidRPr="0060126D" w:rsidRDefault="003717EB" w:rsidP="003717EB">
      <w:pPr>
        <w:pStyle w:val="a3"/>
        <w:numPr>
          <w:ilvl w:val="0"/>
          <w:numId w:val="1"/>
        </w:numPr>
        <w:ind w:leftChars="0"/>
        <w:rPr>
          <w:b/>
          <w:bCs/>
          <w:sz w:val="28"/>
          <w:szCs w:val="28"/>
        </w:rPr>
      </w:pPr>
      <w:r w:rsidRPr="0060126D">
        <w:rPr>
          <w:rFonts w:hint="eastAsia"/>
          <w:b/>
          <w:bCs/>
          <w:sz w:val="28"/>
          <w:szCs w:val="28"/>
        </w:rPr>
        <w:t>校内では鼻と口を覆うようにマスクを着用する。</w:t>
      </w:r>
    </w:p>
    <w:p w14:paraId="1517A5C1" w14:textId="77777777" w:rsidR="003717EB" w:rsidRPr="0060126D" w:rsidRDefault="003717EB" w:rsidP="003717EB">
      <w:pPr>
        <w:pStyle w:val="a3"/>
        <w:numPr>
          <w:ilvl w:val="0"/>
          <w:numId w:val="1"/>
        </w:numPr>
        <w:ind w:leftChars="0"/>
        <w:rPr>
          <w:b/>
          <w:bCs/>
          <w:sz w:val="28"/>
          <w:szCs w:val="28"/>
        </w:rPr>
      </w:pPr>
      <w:r w:rsidRPr="0060126D">
        <w:rPr>
          <w:rFonts w:hint="eastAsia"/>
          <w:b/>
          <w:bCs/>
          <w:sz w:val="28"/>
          <w:szCs w:val="28"/>
        </w:rPr>
        <w:t>咳やくしゃみ等風邪の症状（軽い症状も含む）は続いていない。</w:t>
      </w:r>
    </w:p>
    <w:p w14:paraId="473E9875" w14:textId="77777777" w:rsidR="003717EB" w:rsidRPr="0060126D" w:rsidRDefault="003717EB" w:rsidP="003717EB">
      <w:pPr>
        <w:pStyle w:val="a3"/>
        <w:numPr>
          <w:ilvl w:val="0"/>
          <w:numId w:val="1"/>
        </w:numPr>
        <w:ind w:leftChars="0"/>
        <w:rPr>
          <w:b/>
          <w:bCs/>
          <w:sz w:val="28"/>
          <w:szCs w:val="28"/>
        </w:rPr>
      </w:pPr>
      <w:r w:rsidRPr="0060126D">
        <w:rPr>
          <w:rFonts w:hint="eastAsia"/>
          <w:b/>
          <w:bCs/>
          <w:sz w:val="28"/>
          <w:szCs w:val="28"/>
        </w:rPr>
        <w:t>強いだるさ（倦怠感）や息苦しさはない。</w:t>
      </w:r>
    </w:p>
    <w:p w14:paraId="476B94F3" w14:textId="77777777" w:rsidR="003717EB" w:rsidRPr="0060126D" w:rsidRDefault="003717EB" w:rsidP="003717EB">
      <w:pPr>
        <w:pStyle w:val="a3"/>
        <w:numPr>
          <w:ilvl w:val="0"/>
          <w:numId w:val="1"/>
        </w:numPr>
        <w:ind w:leftChars="0"/>
        <w:rPr>
          <w:b/>
          <w:bCs/>
          <w:sz w:val="28"/>
          <w:szCs w:val="28"/>
        </w:rPr>
      </w:pPr>
      <w:r w:rsidRPr="0060126D">
        <w:rPr>
          <w:rFonts w:hint="eastAsia"/>
          <w:b/>
          <w:bCs/>
          <w:sz w:val="28"/>
          <w:szCs w:val="28"/>
        </w:rPr>
        <w:t>咳、痰、胸部に不快感がない。</w:t>
      </w:r>
    </w:p>
    <w:p w14:paraId="053DFCF5" w14:textId="77777777" w:rsidR="003717EB" w:rsidRPr="0060126D" w:rsidRDefault="003717EB" w:rsidP="003717EB">
      <w:pPr>
        <w:pStyle w:val="a3"/>
        <w:numPr>
          <w:ilvl w:val="0"/>
          <w:numId w:val="1"/>
        </w:numPr>
        <w:ind w:leftChars="0"/>
        <w:rPr>
          <w:b/>
          <w:bCs/>
          <w:sz w:val="28"/>
          <w:szCs w:val="28"/>
        </w:rPr>
      </w:pPr>
      <w:r w:rsidRPr="0060126D">
        <w:rPr>
          <w:rFonts w:hint="eastAsia"/>
          <w:b/>
          <w:bCs/>
          <w:sz w:val="28"/>
          <w:szCs w:val="28"/>
        </w:rPr>
        <w:t>味覚・嗅覚に全く違和感がない。</w:t>
      </w:r>
    </w:p>
    <w:p w14:paraId="361DEBD7" w14:textId="77777777" w:rsidR="003717EB" w:rsidRPr="0060126D" w:rsidRDefault="003717EB" w:rsidP="003717EB">
      <w:pPr>
        <w:pStyle w:val="a3"/>
        <w:numPr>
          <w:ilvl w:val="0"/>
          <w:numId w:val="1"/>
        </w:numPr>
        <w:ind w:leftChars="0"/>
        <w:rPr>
          <w:b/>
          <w:bCs/>
          <w:sz w:val="28"/>
          <w:szCs w:val="28"/>
        </w:rPr>
      </w:pPr>
      <w:r w:rsidRPr="0060126D">
        <w:rPr>
          <w:rFonts w:hint="eastAsia"/>
          <w:b/>
          <w:bCs/>
          <w:sz w:val="28"/>
          <w:szCs w:val="28"/>
        </w:rPr>
        <w:t>身内や身近な接近者にも上記の症状は全て見られない。</w:t>
      </w:r>
    </w:p>
    <w:p w14:paraId="34ED70B9" w14:textId="77777777" w:rsidR="003717EB" w:rsidRPr="0060126D" w:rsidRDefault="003717EB" w:rsidP="003717EB">
      <w:pPr>
        <w:pStyle w:val="a3"/>
        <w:numPr>
          <w:ilvl w:val="0"/>
          <w:numId w:val="1"/>
        </w:numPr>
        <w:ind w:leftChars="0"/>
        <w:rPr>
          <w:b/>
          <w:bCs/>
          <w:sz w:val="28"/>
          <w:szCs w:val="28"/>
        </w:rPr>
      </w:pPr>
      <w:r w:rsidRPr="0060126D">
        <w:rPr>
          <w:rFonts w:hint="eastAsia"/>
          <w:b/>
          <w:bCs/>
          <w:sz w:val="28"/>
          <w:szCs w:val="28"/>
        </w:rPr>
        <w:t>新型コロナウィルス感染症陽性者との濃厚接触はない。</w:t>
      </w:r>
    </w:p>
    <w:p w14:paraId="140A25FA" w14:textId="07F4A3AC" w:rsidR="003717EB" w:rsidRPr="0060126D" w:rsidRDefault="003717EB" w:rsidP="003717EB">
      <w:pPr>
        <w:pStyle w:val="a3"/>
        <w:numPr>
          <w:ilvl w:val="0"/>
          <w:numId w:val="1"/>
        </w:numPr>
        <w:ind w:leftChars="0"/>
        <w:rPr>
          <w:b/>
          <w:bCs/>
          <w:sz w:val="28"/>
          <w:szCs w:val="28"/>
        </w:rPr>
      </w:pPr>
      <w:r w:rsidRPr="0060126D">
        <w:rPr>
          <w:rFonts w:hint="eastAsia"/>
          <w:b/>
          <w:bCs/>
          <w:sz w:val="28"/>
          <w:szCs w:val="28"/>
        </w:rPr>
        <w:t>本人、家族に過去１４日以内に海外への渡航歴はない。</w:t>
      </w:r>
    </w:p>
    <w:p w14:paraId="4F37A712" w14:textId="24A0A57E" w:rsidR="003717EB" w:rsidRPr="001C313B" w:rsidRDefault="0060126D" w:rsidP="003717EB">
      <w:pPr>
        <w:pStyle w:val="a3"/>
        <w:ind w:leftChars="0" w:left="360"/>
        <w:rPr>
          <w:b/>
          <w:bCs/>
          <w:sz w:val="24"/>
          <w:szCs w:val="28"/>
        </w:rPr>
      </w:pPr>
      <w:r>
        <w:rPr>
          <w:noProof/>
        </w:rPr>
        <mc:AlternateContent>
          <mc:Choice Requires="wps">
            <w:drawing>
              <wp:anchor distT="0" distB="0" distL="114300" distR="114300" simplePos="0" relativeHeight="251659264" behindDoc="0" locked="0" layoutInCell="1" allowOverlap="1" wp14:anchorId="79919317" wp14:editId="3BE23489">
                <wp:simplePos x="0" y="0"/>
                <wp:positionH relativeFrom="margin">
                  <wp:posOffset>-635</wp:posOffset>
                </wp:positionH>
                <wp:positionV relativeFrom="paragraph">
                  <wp:posOffset>327660</wp:posOffset>
                </wp:positionV>
                <wp:extent cx="5213350" cy="371475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5213350" cy="371475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E19F5" id="正方形/長方形 1" o:spid="_x0000_s1026" style="position:absolute;left:0;text-align:left;margin-left:-.05pt;margin-top:25.8pt;width:410.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" filled="f" strokecolor="black [3200]" strokeweight="1pt">
                <w10:wrap anchorx="margin"/>
              </v:rect>
            </w:pict>
          </mc:Fallback>
        </mc:AlternateContent>
      </w:r>
    </w:p>
    <w:p w14:paraId="645FA735" w14:textId="5E56023C" w:rsidR="003717EB" w:rsidRDefault="003717EB" w:rsidP="003717EB"/>
    <w:p w14:paraId="449E8FB8" w14:textId="3833EB2D" w:rsidR="003717EB" w:rsidRDefault="003717EB" w:rsidP="003717EB">
      <w:r>
        <w:rPr>
          <w:rFonts w:hint="eastAsia"/>
        </w:rPr>
        <w:t xml:space="preserve">　　</w:t>
      </w:r>
      <w:r>
        <w:rPr>
          <w:rFonts w:hint="eastAsia"/>
          <w:u w:val="single"/>
        </w:rPr>
        <w:t xml:space="preserve">　</w:t>
      </w:r>
      <w:r w:rsidR="004820CD">
        <w:rPr>
          <w:rFonts w:hint="eastAsia"/>
          <w:u w:val="single"/>
        </w:rPr>
        <w:t xml:space="preserve">　</w:t>
      </w:r>
      <w:r>
        <w:rPr>
          <w:rFonts w:hint="eastAsia"/>
          <w:u w:val="single"/>
        </w:rPr>
        <w:t xml:space="preserve">　</w:t>
      </w:r>
      <w:r>
        <w:rPr>
          <w:rFonts w:hint="eastAsia"/>
        </w:rPr>
        <w:t xml:space="preserve">　月　</w:t>
      </w:r>
      <w:r>
        <w:rPr>
          <w:rFonts w:hint="eastAsia"/>
          <w:u w:val="single"/>
        </w:rPr>
        <w:t xml:space="preserve">　　</w:t>
      </w:r>
      <w:r w:rsidR="0060126D">
        <w:rPr>
          <w:rFonts w:hint="eastAsia"/>
          <w:u w:val="single"/>
        </w:rPr>
        <w:t xml:space="preserve">　</w:t>
      </w:r>
      <w:r>
        <w:rPr>
          <w:rFonts w:hint="eastAsia"/>
        </w:rPr>
        <w:t xml:space="preserve">　日　　</w:t>
      </w:r>
    </w:p>
    <w:p w14:paraId="11FC5C2A" w14:textId="77777777" w:rsidR="003717EB" w:rsidRDefault="003717EB" w:rsidP="003717EB"/>
    <w:p w14:paraId="19687454" w14:textId="25AE7F37" w:rsidR="003717EB" w:rsidRDefault="003717EB" w:rsidP="003717EB">
      <w:pPr>
        <w:ind w:firstLineChars="200" w:firstLine="420"/>
      </w:pPr>
      <w:r>
        <w:rPr>
          <w:rFonts w:hint="eastAsia"/>
        </w:rPr>
        <w:t>【目　的】　練習会参加</w:t>
      </w:r>
    </w:p>
    <w:p w14:paraId="57436F6A" w14:textId="77777777" w:rsidR="003717EB" w:rsidRDefault="003717EB" w:rsidP="003717EB"/>
    <w:p w14:paraId="5116187D" w14:textId="77777777" w:rsidR="003717EB" w:rsidRDefault="003717EB" w:rsidP="003717EB">
      <w:r>
        <w:rPr>
          <w:rFonts w:hint="eastAsia"/>
        </w:rPr>
        <w:t xml:space="preserve">　　【氏　名】</w:t>
      </w:r>
    </w:p>
    <w:p w14:paraId="57B64B3A" w14:textId="77777777" w:rsidR="003717EB" w:rsidRPr="006C33AD" w:rsidRDefault="003717EB" w:rsidP="003717EB">
      <w:pPr>
        <w:rPr>
          <w:u w:val="single"/>
        </w:rPr>
      </w:pPr>
      <w:r>
        <w:rPr>
          <w:rFonts w:hint="eastAsia"/>
        </w:rPr>
        <w:t xml:space="preserve">　　　　　　　</w:t>
      </w:r>
      <w:r>
        <w:rPr>
          <w:rFonts w:hint="eastAsia"/>
          <w:u w:val="single"/>
        </w:rPr>
        <w:t xml:space="preserve">　　　　　　　　　　　　　　　　　　　　　　　　　　　　</w:t>
      </w:r>
    </w:p>
    <w:p w14:paraId="0770C56B" w14:textId="77777777" w:rsidR="003717EB" w:rsidRDefault="003717EB" w:rsidP="003717EB"/>
    <w:p w14:paraId="0C524914" w14:textId="77777777" w:rsidR="003717EB" w:rsidRDefault="003717EB" w:rsidP="003717EB">
      <w:r>
        <w:rPr>
          <w:rFonts w:hint="eastAsia"/>
        </w:rPr>
        <w:t xml:space="preserve">　　【連絡先　ＴＥＬ（携帯電話）】</w:t>
      </w:r>
    </w:p>
    <w:p w14:paraId="4BCA4860" w14:textId="77777777" w:rsidR="003717EB" w:rsidRDefault="003717EB" w:rsidP="003717EB"/>
    <w:p w14:paraId="2A4768FD" w14:textId="77777777" w:rsidR="003717EB" w:rsidRPr="006C33AD" w:rsidRDefault="003717EB" w:rsidP="003717EB">
      <w:pPr>
        <w:rPr>
          <w:u w:val="single"/>
        </w:rPr>
      </w:pPr>
      <w:r>
        <w:rPr>
          <w:rFonts w:hint="eastAsia"/>
        </w:rPr>
        <w:t xml:space="preserve">　　　　　　　</w:t>
      </w:r>
      <w:r>
        <w:rPr>
          <w:rFonts w:hint="eastAsia"/>
          <w:u w:val="single"/>
        </w:rPr>
        <w:t xml:space="preserve">　　　　　　　―　　　　　　　　―　　　　　　　　　　　</w:t>
      </w:r>
    </w:p>
    <w:p w14:paraId="10936AC9" w14:textId="77777777" w:rsidR="003717EB" w:rsidRDefault="003717EB" w:rsidP="003717EB"/>
    <w:p w14:paraId="02744F54" w14:textId="77777777" w:rsidR="003717EB" w:rsidRDefault="003717EB" w:rsidP="003717EB">
      <w:r>
        <w:rPr>
          <w:rFonts w:hint="eastAsia"/>
        </w:rPr>
        <w:t xml:space="preserve">　　　ご記入いただいた個人情報は厳重に管理し、ご本人の同意なく新型コロナ</w:t>
      </w:r>
    </w:p>
    <w:p w14:paraId="431406BB" w14:textId="77777777" w:rsidR="003717EB" w:rsidRDefault="003717EB" w:rsidP="003717EB">
      <w:pPr>
        <w:ind w:firstLineChars="200" w:firstLine="420"/>
      </w:pPr>
      <w:r>
        <w:rPr>
          <w:rFonts w:hint="eastAsia"/>
        </w:rPr>
        <w:t>ウィルス感染予防及び拡散防止目的で保健所等に提出する以外の目的で使用</w:t>
      </w:r>
    </w:p>
    <w:p w14:paraId="0295B178" w14:textId="6048F6A8" w:rsidR="00FE6974" w:rsidRPr="003717EB" w:rsidRDefault="003717EB" w:rsidP="003717EB">
      <w:pPr>
        <w:ind w:firstLineChars="200" w:firstLine="420"/>
      </w:pPr>
      <w:r>
        <w:rPr>
          <w:rFonts w:hint="eastAsia"/>
        </w:rPr>
        <w:t>することはありません。</w:t>
      </w:r>
    </w:p>
    <w:sectPr w:rsidR="00FE6974" w:rsidRPr="003717EB" w:rsidSect="003717EB">
      <w:pgSz w:w="11906" w:h="16838" w:code="9"/>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236414"/>
    <w:multiLevelType w:val="hybridMultilevel"/>
    <w:tmpl w:val="D10061E0"/>
    <w:lvl w:ilvl="0" w:tplc="0B1441D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EB"/>
    <w:rsid w:val="003717EB"/>
    <w:rsid w:val="004820CD"/>
    <w:rsid w:val="0060126D"/>
    <w:rsid w:val="00FE6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363DCC"/>
  <w15:chartTrackingRefBased/>
  <w15:docId w15:val="{BDAD4DD8-6089-49E5-A574-3011E1B3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7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7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内野 慎一郎</dc:creator>
  <cp:keywords/>
  <dc:description/>
  <cp:lastModifiedBy>内野 慎一郎</cp:lastModifiedBy>
  <cp:revision>5</cp:revision>
  <cp:lastPrinted>2020-08-06T10:10:00Z</cp:lastPrinted>
  <dcterms:created xsi:type="dcterms:W3CDTF">2020-08-05T09:43:00Z</dcterms:created>
  <dcterms:modified xsi:type="dcterms:W3CDTF">2020-09-09T11:31:00Z</dcterms:modified>
</cp:coreProperties>
</file>